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EC" w:rsidRDefault="00E055EC">
      <w:pPr>
        <w:rPr>
          <w:b/>
          <w:sz w:val="32"/>
          <w:szCs w:val="32"/>
          <w:u w:val="single"/>
        </w:rPr>
      </w:pPr>
    </w:p>
    <w:p w:rsidR="009A607B" w:rsidRDefault="00425FD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Propozycje zabaw i zajęć dla grupy „Biedronek” – 04.05.- 08.05.</w:t>
      </w:r>
    </w:p>
    <w:p w:rsidR="002E1864" w:rsidRDefault="002E1864">
      <w:pPr>
        <w:rPr>
          <w:b/>
          <w:sz w:val="32"/>
          <w:szCs w:val="32"/>
        </w:rPr>
      </w:pPr>
    </w:p>
    <w:p w:rsidR="00425FD3" w:rsidRDefault="00425F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1.Słuchanie wiersza Doroty </w:t>
      </w:r>
      <w:proofErr w:type="spellStart"/>
      <w:r>
        <w:rPr>
          <w:b/>
          <w:sz w:val="32"/>
          <w:szCs w:val="32"/>
        </w:rPr>
        <w:t>Gellner</w:t>
      </w:r>
      <w:proofErr w:type="spellEnd"/>
      <w:r>
        <w:rPr>
          <w:b/>
          <w:sz w:val="32"/>
          <w:szCs w:val="32"/>
        </w:rPr>
        <w:t xml:space="preserve"> -„Bajeczka”: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Narysuję zamek. Sama!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Zaraz się otworzy brama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po złotych wbiegnę schodkach. 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Może w zamku króla spotkam?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 wielkim wózkiem pełnym lalek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Przez balową idę salę. 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Tańczą damy i rycerze…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Kto do tańca mnie wybierze?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Nikt nie wybrał. Tańczę sama. 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Może jestem źle ubrana?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Nagle spojrzał smok spod oka.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Mamo! Ja się boje smoka!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Więc uciekam przez krużganki</w:t>
      </w:r>
    </w:p>
    <w:p w:rsidR="00425FD3" w:rsidRDefault="00425FD3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Mijam okna, drzwi i klamki</w:t>
      </w:r>
      <w:r w:rsidR="00DF4536">
        <w:rPr>
          <w:b/>
          <w:sz w:val="32"/>
          <w:szCs w:val="32"/>
        </w:rPr>
        <w:t>.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 otwarte, tam zamknięte,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 smok łapie mnie za piętę.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skakance za mną skacze, 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On się śmieje, a ja płaczę.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Wtem z pomocą biegnie paź: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- Prędko do tej wieży właź!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Razem z wózkiem i lalkami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Ukryj się za tymi drzwiami!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Ale smok nie rezygnuje.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Gryzie kłódkę! Ogniem pluje!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- Nie rób smoku tyle wrzasku!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Jesteś tylko na obrazku!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Zamek też! I złota brama!</w:t>
      </w:r>
    </w:p>
    <w:p w:rsidR="00DF4536" w:rsidRDefault="00DF4536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Malowałam wszystko sama!</w:t>
      </w: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 wysłuchaniu utworu dziecko odpowiada na pytania : „O czym jest mowa w wierszu? Co narysowała dziewczynka? Kto spojrzał na dziewczynkę spod oka i  jak zareagowała? Co zrobił smok? Kto przybiegł do dziewczynki z pomocą? Jak się skończyła przygoda ze smokiem?</w:t>
      </w: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 zakończenie dziecko może narysować ilustrację do wiersza.</w:t>
      </w: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2. „Co jest cięższe?” – zabawy badawcze z wykorzystaniem wagi, może być kuchenna lub łazienkowa. Przygotowujemy różne przedmioty, produkty, przybory, zabawki do ważenia. Dziecko porównuje wagę używając określeń : „ciężki, cięższy, najcięższy, lekki, lżejszy, najlżejszy”.</w:t>
      </w:r>
    </w:p>
    <w:p w:rsidR="00E055EC" w:rsidRDefault="00E055EC" w:rsidP="00425FD3">
      <w:pPr>
        <w:spacing w:after="0" w:line="240" w:lineRule="auto"/>
        <w:rPr>
          <w:b/>
          <w:sz w:val="32"/>
          <w:szCs w:val="32"/>
        </w:rPr>
      </w:pPr>
    </w:p>
    <w:p w:rsidR="00F5371C" w:rsidRDefault="00E055E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Ozdobna butelka </w:t>
      </w:r>
      <w:r w:rsidR="00F5371C">
        <w:rPr>
          <w:b/>
          <w:sz w:val="32"/>
          <w:szCs w:val="32"/>
        </w:rPr>
        <w:t>– potrzebna będzie butelka lub słoiczek o ciekawym kształcie, sól i kolorowe mazaki. Sól wsypujemy do miseczki i mieszamy ją mazakiem, aż uzyska intensywny kolor, następnie przesypujemy pierwszą warstwę do butelki/słoika, ponownie napełniamy miseczkę solą i bierzemy mazak w innym kolorze. Na zakończenie przykrywamy butelkę/słoik kawałkiem materiału i obwiązujemy wstążeczką.</w:t>
      </w:r>
    </w:p>
    <w:p w:rsidR="00F5371C" w:rsidRDefault="00F5371C" w:rsidP="00425FD3">
      <w:pPr>
        <w:spacing w:after="0" w:line="240" w:lineRule="auto"/>
        <w:rPr>
          <w:b/>
          <w:sz w:val="32"/>
          <w:szCs w:val="32"/>
        </w:rPr>
      </w:pPr>
    </w:p>
    <w:p w:rsidR="002E1864" w:rsidRDefault="00F5371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4. „Ile brakuje, ile muszę oddać?” – zabawa matematyczna, dziecko otrzymuje 10-15 liczmanów – klocki, guziki, itp. Wykonuje zadania przeliczając na liczmanach – „Chcę mieć 10, mam 4, ile mi brakuje?”</w:t>
      </w:r>
      <w:r w:rsidR="002E1864">
        <w:rPr>
          <w:b/>
          <w:sz w:val="32"/>
          <w:szCs w:val="32"/>
        </w:rPr>
        <w:t>, „Chcę mieć 7, mam 12, ile muszę oddać?”</w:t>
      </w:r>
    </w:p>
    <w:p w:rsidR="00E055EC" w:rsidRDefault="00F5371C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F4536" w:rsidRDefault="002E1864" w:rsidP="00425FD3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5. „Kolorowe doświadczenia” – zabawa badawcza z farbowaniem wody, potrzebne będą szklanki z wodą i paski kolorowej bibuły. Dziecko moczy bibułę w wodzie najpierw wg poleceń – czerwony i żółty, niebieski i żółty, czerwony i niebieski, jakie barwy powstają? Kolejne doświadczenia może komponować samo.  </w:t>
      </w:r>
    </w:p>
    <w:p w:rsidR="002F28EA" w:rsidRDefault="002F28EA" w:rsidP="00425FD3">
      <w:pPr>
        <w:spacing w:after="0" w:line="240" w:lineRule="auto"/>
        <w:rPr>
          <w:b/>
          <w:sz w:val="32"/>
          <w:szCs w:val="32"/>
        </w:rPr>
      </w:pPr>
    </w:p>
    <w:p w:rsidR="002F28EA" w:rsidRDefault="002F28EA" w:rsidP="00425FD3">
      <w:pPr>
        <w:spacing w:after="0" w:line="240" w:lineRule="auto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5,</w:t>
      </w:r>
      <w:r w:rsidRPr="002F28EA">
        <w:rPr>
          <w:b/>
          <w:i/>
          <w:sz w:val="32"/>
          <w:szCs w:val="32"/>
          <w:u w:val="single"/>
        </w:rPr>
        <w:t>6-latki</w:t>
      </w:r>
    </w:p>
    <w:p w:rsidR="002F28EA" w:rsidRDefault="002F28EA" w:rsidP="00425FD3">
      <w:pPr>
        <w:spacing w:after="0" w:line="240" w:lineRule="auto"/>
        <w:rPr>
          <w:b/>
          <w:i/>
          <w:sz w:val="32"/>
          <w:szCs w:val="32"/>
          <w:u w:val="single"/>
        </w:rPr>
      </w:pPr>
    </w:p>
    <w:p w:rsidR="002F28EA" w:rsidRDefault="002F28EA" w:rsidP="00425FD3">
      <w:pPr>
        <w:spacing w:after="0"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„Ziemia – nasza planeta”</w:t>
      </w:r>
    </w:p>
    <w:p w:rsidR="002F28EA" w:rsidRDefault="002F28EA" w:rsidP="002F28EA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Oglądamy zdjęcia ciekawych miejsc na świecie, znane stolice, ich charakterystyczne budowle</w:t>
      </w:r>
      <w:r w:rsidR="00746B8F">
        <w:rPr>
          <w:b/>
          <w:sz w:val="28"/>
          <w:szCs w:val="28"/>
        </w:rPr>
        <w:t>.</w:t>
      </w:r>
    </w:p>
    <w:p w:rsidR="00746B8F" w:rsidRDefault="00746B8F" w:rsidP="002F28EA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Rozwiązujemy zagadki słowne dotyczące różnych środowisk przyrodniczych.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P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Bywa sosnowy, brzozowy bywa. </w:t>
      </w:r>
      <w:r w:rsidRPr="00746B8F">
        <w:rPr>
          <w:b/>
          <w:sz w:val="28"/>
          <w:szCs w:val="28"/>
        </w:rPr>
        <w:t>Jest stary albo młody.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 na wakacjach chętnie w nim zrywasz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Poziomki i jagody. (las)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Zielony dywan, na nim kwiatów tyle. Piją z nich nektar pszczoły, osy i motyle. (łąka)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Są w nim trawniki, fontanny nawet. Są drzewa, krzewy i mnóstwo ławek. (park)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Podczas pogody błękitem się mieni. A podczas sztormu burzy się i pieni. (morze)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Dąży w prawo, w lewo lub płynie na wprost, lecz by ją przekroczyć, trzeba znaleźć most. (rzeka)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Zamieszkana lub bezludna, mała albo spora, gdzieś na środku oceanu, morza lub jeziora. (wyspa)</w:t>
      </w: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746B8F" w:rsidP="00746B8F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Rysowanie na kartce elementów związanych z każdym środowiskiem z zagadek.</w:t>
      </w:r>
    </w:p>
    <w:p w:rsidR="00AB71FB" w:rsidRDefault="00AB71FB" w:rsidP="00746B8F">
      <w:pPr>
        <w:pStyle w:val="Akapitzlist"/>
        <w:spacing w:after="0" w:line="240" w:lineRule="auto"/>
        <w:rPr>
          <w:b/>
          <w:sz w:val="28"/>
          <w:szCs w:val="28"/>
        </w:rPr>
      </w:pPr>
    </w:p>
    <w:p w:rsidR="00746B8F" w:rsidRDefault="00AB71FB" w:rsidP="00746B8F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Zabawy słowami – analiza słuchowa wyrazów – dzieci wyklaskują, wystukują, wytupują sylaby, wyróżniają pierwszą głoskę, odgadują </w:t>
      </w:r>
      <w:r>
        <w:rPr>
          <w:b/>
          <w:sz w:val="28"/>
          <w:szCs w:val="28"/>
        </w:rPr>
        <w:lastRenderedPageBreak/>
        <w:t>wyraz wypowiadany sylabami, wyszukujemy rymy do podanych wyrazów np. pszczoła – koła, żyrafa – szafa, foka- sroka.</w:t>
      </w:r>
    </w:p>
    <w:p w:rsidR="00AB71FB" w:rsidRDefault="00AB71FB" w:rsidP="00AB71FB">
      <w:pPr>
        <w:pStyle w:val="Akapitzlist"/>
        <w:spacing w:after="0" w:line="240" w:lineRule="auto"/>
        <w:rPr>
          <w:b/>
          <w:sz w:val="28"/>
          <w:szCs w:val="28"/>
        </w:rPr>
      </w:pPr>
    </w:p>
    <w:p w:rsidR="00AB71FB" w:rsidRDefault="00AB71FB" w:rsidP="00746B8F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Zabawy z literami – zapoznanie z obrazem graficznym liter „</w:t>
      </w:r>
      <w:proofErr w:type="spellStart"/>
      <w:r>
        <w:rPr>
          <w:b/>
          <w:sz w:val="28"/>
          <w:szCs w:val="28"/>
        </w:rPr>
        <w:t>G,g</w:t>
      </w:r>
      <w:proofErr w:type="spellEnd"/>
      <w:r>
        <w:rPr>
          <w:b/>
          <w:sz w:val="28"/>
          <w:szCs w:val="28"/>
        </w:rPr>
        <w:t xml:space="preserve">”- rysowanie liter w powietrzu i na dywanie, szukanie imion i nazwisk na głoskę „G”, nazw zwierząt (gęś, gołąb, goryl, gąsienica, gekon, gazela), nazw zwierząt, w których „g” występuje w środku wyrazu ( papuga, tygrys, stonoga, legwan). Oglądanie zdjęć wymienionych zwierząt. Oglądanie globusa, rozmowa dotycząca tego, do czego on służy, wykonanie zadań w kartach pracy dotyczących </w:t>
      </w:r>
      <w:r w:rsidR="00CB7EE6">
        <w:rPr>
          <w:b/>
          <w:sz w:val="28"/>
          <w:szCs w:val="28"/>
        </w:rPr>
        <w:t>poznawanych liter.</w:t>
      </w:r>
    </w:p>
    <w:p w:rsidR="00CB7EE6" w:rsidRPr="00CB7EE6" w:rsidRDefault="00CB7EE6" w:rsidP="00CB7EE6">
      <w:pPr>
        <w:pStyle w:val="Akapitzlist"/>
        <w:rPr>
          <w:b/>
          <w:sz w:val="28"/>
          <w:szCs w:val="28"/>
        </w:rPr>
      </w:pPr>
    </w:p>
    <w:p w:rsidR="00CB7EE6" w:rsidRDefault="00CB7EE6" w:rsidP="00746B8F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Nauka wierszyka „Paluszek i gruszka” </w:t>
      </w:r>
    </w:p>
    <w:p w:rsidR="00CB7EE6" w:rsidRPr="00CB7EE6" w:rsidRDefault="00CB7EE6" w:rsidP="00CB7EE6">
      <w:pPr>
        <w:pStyle w:val="Akapitzlist"/>
        <w:rPr>
          <w:b/>
          <w:sz w:val="28"/>
          <w:szCs w:val="28"/>
        </w:rPr>
      </w:pP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 jest kciuk – najgrubszy paluszek,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To wskazujący, co narwie nam gruszek,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Ten trzeci je podniesie,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 czwarty do domu zaniesie.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tu mamy maluszka, 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 wrzuca gruszki do brzuszka.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Krzysztof Sąsiadek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Można przygotować paluszkowe kukiełki przedstawiające gruszki i powtarzać wierszyk z nałożonymi kukiełkami.</w:t>
      </w:r>
    </w:p>
    <w:p w:rsidR="00CB7EE6" w:rsidRDefault="00CB7EE6" w:rsidP="00CB7EE6">
      <w:pPr>
        <w:pStyle w:val="Akapitzlist"/>
        <w:spacing w:after="0" w:line="240" w:lineRule="auto"/>
        <w:rPr>
          <w:b/>
          <w:sz w:val="28"/>
          <w:szCs w:val="28"/>
        </w:rPr>
      </w:pPr>
    </w:p>
    <w:p w:rsidR="00CB7EE6" w:rsidRPr="00CB7EE6" w:rsidRDefault="00CB7EE6" w:rsidP="00CB7EE6">
      <w:pPr>
        <w:pStyle w:val="Akapitzlist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Znamy literki – przygotowujemy kartoniki z poznanymi wcześniej literkami, dziecko losuje literkę, szuka wyrazów na wylosowaną literkę wg podanej kategorii – imiona, zwierzęta, pojazdy, owoce, warzywa,</w:t>
      </w:r>
      <w:r w:rsidR="009D57FE">
        <w:rPr>
          <w:b/>
          <w:sz w:val="28"/>
          <w:szCs w:val="28"/>
        </w:rPr>
        <w:t xml:space="preserve"> dzieli na sylaby podawane wyrazy, </w:t>
      </w:r>
      <w:r>
        <w:rPr>
          <w:b/>
          <w:sz w:val="28"/>
          <w:szCs w:val="28"/>
        </w:rPr>
        <w:t xml:space="preserve"> rysuje literkę w powietrzu i dywanie.</w:t>
      </w:r>
    </w:p>
    <w:p w:rsidR="002F28EA" w:rsidRDefault="002F28EA" w:rsidP="00425FD3">
      <w:pPr>
        <w:spacing w:after="0" w:line="240" w:lineRule="auto"/>
        <w:rPr>
          <w:b/>
          <w:sz w:val="24"/>
          <w:szCs w:val="24"/>
        </w:rPr>
      </w:pPr>
    </w:p>
    <w:p w:rsidR="002F28EA" w:rsidRPr="002F28EA" w:rsidRDefault="002F28EA" w:rsidP="00425FD3">
      <w:pPr>
        <w:spacing w:after="0" w:line="240" w:lineRule="auto"/>
        <w:rPr>
          <w:b/>
          <w:sz w:val="24"/>
          <w:szCs w:val="24"/>
        </w:rPr>
      </w:pPr>
    </w:p>
    <w:p w:rsidR="002F28EA" w:rsidRPr="00425FD3" w:rsidRDefault="002F28EA" w:rsidP="00425FD3">
      <w:pPr>
        <w:spacing w:after="0" w:line="240" w:lineRule="auto"/>
        <w:rPr>
          <w:b/>
          <w:sz w:val="32"/>
          <w:szCs w:val="32"/>
        </w:rPr>
      </w:pPr>
    </w:p>
    <w:sectPr w:rsidR="002F28EA" w:rsidRPr="00425FD3" w:rsidSect="009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93ADF"/>
    <w:multiLevelType w:val="hybridMultilevel"/>
    <w:tmpl w:val="6202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5FD3"/>
    <w:rsid w:val="00005B72"/>
    <w:rsid w:val="000564A2"/>
    <w:rsid w:val="000939EF"/>
    <w:rsid w:val="000B1BD4"/>
    <w:rsid w:val="000D1D9A"/>
    <w:rsid w:val="0011760E"/>
    <w:rsid w:val="00141C28"/>
    <w:rsid w:val="00144BAE"/>
    <w:rsid w:val="00185784"/>
    <w:rsid w:val="001B2EA2"/>
    <w:rsid w:val="001B3DDF"/>
    <w:rsid w:val="002010E8"/>
    <w:rsid w:val="00204282"/>
    <w:rsid w:val="00204A59"/>
    <w:rsid w:val="002126BE"/>
    <w:rsid w:val="00285191"/>
    <w:rsid w:val="002A6833"/>
    <w:rsid w:val="002E1864"/>
    <w:rsid w:val="002F28EA"/>
    <w:rsid w:val="0032607D"/>
    <w:rsid w:val="00337EEE"/>
    <w:rsid w:val="00381E7E"/>
    <w:rsid w:val="00383269"/>
    <w:rsid w:val="003C0D30"/>
    <w:rsid w:val="003E12A8"/>
    <w:rsid w:val="00422142"/>
    <w:rsid w:val="00425FD3"/>
    <w:rsid w:val="00426057"/>
    <w:rsid w:val="00433F9C"/>
    <w:rsid w:val="0045740E"/>
    <w:rsid w:val="00473075"/>
    <w:rsid w:val="00474478"/>
    <w:rsid w:val="00475FB4"/>
    <w:rsid w:val="005342FC"/>
    <w:rsid w:val="0054517C"/>
    <w:rsid w:val="005847B7"/>
    <w:rsid w:val="005F3D9C"/>
    <w:rsid w:val="00622516"/>
    <w:rsid w:val="006C78F2"/>
    <w:rsid w:val="006F17E6"/>
    <w:rsid w:val="00711A20"/>
    <w:rsid w:val="00743671"/>
    <w:rsid w:val="00746B8F"/>
    <w:rsid w:val="00792137"/>
    <w:rsid w:val="007D4877"/>
    <w:rsid w:val="007E4ED5"/>
    <w:rsid w:val="00841691"/>
    <w:rsid w:val="00843951"/>
    <w:rsid w:val="008730F0"/>
    <w:rsid w:val="00894B90"/>
    <w:rsid w:val="008A51B7"/>
    <w:rsid w:val="009663F0"/>
    <w:rsid w:val="00986C52"/>
    <w:rsid w:val="009A607B"/>
    <w:rsid w:val="009D1809"/>
    <w:rsid w:val="009D57FE"/>
    <w:rsid w:val="00AB25C7"/>
    <w:rsid w:val="00AB71FB"/>
    <w:rsid w:val="00AD0D65"/>
    <w:rsid w:val="00AE0971"/>
    <w:rsid w:val="00AF50DC"/>
    <w:rsid w:val="00B141A1"/>
    <w:rsid w:val="00BA5038"/>
    <w:rsid w:val="00C02272"/>
    <w:rsid w:val="00C23D46"/>
    <w:rsid w:val="00C34486"/>
    <w:rsid w:val="00C44EA9"/>
    <w:rsid w:val="00C7239D"/>
    <w:rsid w:val="00CB4A42"/>
    <w:rsid w:val="00CB7EE6"/>
    <w:rsid w:val="00CC0B9E"/>
    <w:rsid w:val="00D014A1"/>
    <w:rsid w:val="00D30C1E"/>
    <w:rsid w:val="00D853F9"/>
    <w:rsid w:val="00D97225"/>
    <w:rsid w:val="00DB56CF"/>
    <w:rsid w:val="00DD1188"/>
    <w:rsid w:val="00DD5C40"/>
    <w:rsid w:val="00DD6C03"/>
    <w:rsid w:val="00DE0433"/>
    <w:rsid w:val="00DF4536"/>
    <w:rsid w:val="00E055EC"/>
    <w:rsid w:val="00E3005B"/>
    <w:rsid w:val="00F07CF4"/>
    <w:rsid w:val="00F46A38"/>
    <w:rsid w:val="00F5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5</cp:revision>
  <dcterms:created xsi:type="dcterms:W3CDTF">2020-05-01T11:41:00Z</dcterms:created>
  <dcterms:modified xsi:type="dcterms:W3CDTF">2020-05-05T18:34:00Z</dcterms:modified>
</cp:coreProperties>
</file>