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7B" w:rsidRDefault="00CA2BF5">
      <w:pPr>
        <w:rPr>
          <w:b/>
          <w:sz w:val="32"/>
          <w:szCs w:val="32"/>
          <w:u w:val="single"/>
        </w:rPr>
      </w:pPr>
      <w:r w:rsidRPr="00CA2BF5">
        <w:rPr>
          <w:b/>
          <w:sz w:val="32"/>
          <w:szCs w:val="32"/>
          <w:u w:val="single"/>
        </w:rPr>
        <w:t>Propozycje  zajęć dla grupy „Biedronek” – 15.04.- 17.04.2020</w:t>
      </w:r>
    </w:p>
    <w:p w:rsidR="00061540" w:rsidRDefault="00061540">
      <w:pPr>
        <w:rPr>
          <w:b/>
          <w:sz w:val="32"/>
          <w:szCs w:val="32"/>
          <w:u w:val="single"/>
        </w:rPr>
      </w:pPr>
    </w:p>
    <w:p w:rsidR="00CA2BF5" w:rsidRPr="007203AF" w:rsidRDefault="00CA2BF5" w:rsidP="00CA2BF5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7203AF">
        <w:rPr>
          <w:b/>
          <w:sz w:val="28"/>
          <w:szCs w:val="28"/>
        </w:rPr>
        <w:t>Utrwalanie znajomości poznanych liter – wyszukiwanie i zakreślanie np. w gazecie – poszukaj literek „m”, „o” i zaznaczaj je na kolorowo, wyszukiwanie wyrazów na podaną literę , można zastosować kategorie, np. „szukamy nazw zabawek na literkę „p”, „k””, szukamy imion na wybraną literkę, szukamy nazw przedmiotów kuchennych, itp.</w:t>
      </w:r>
    </w:p>
    <w:p w:rsidR="00CA2BF5" w:rsidRPr="007203AF" w:rsidRDefault="00CA2BF5" w:rsidP="00CA2BF5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7203AF">
        <w:rPr>
          <w:b/>
          <w:sz w:val="28"/>
          <w:szCs w:val="28"/>
        </w:rPr>
        <w:t>„Wachlarzyki” – praca plastyczno – techniczna , ozdabianie kartki papieru, kolorowanie, rysowanie wzorków, itp., składanie po liniach, formowanie wachlarza.</w:t>
      </w:r>
    </w:p>
    <w:p w:rsidR="00CA2BF5" w:rsidRPr="007203AF" w:rsidRDefault="00A230C5" w:rsidP="00CA2BF5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7203AF">
        <w:rPr>
          <w:b/>
          <w:sz w:val="28"/>
          <w:szCs w:val="28"/>
        </w:rPr>
        <w:t>„Przejście przez rzekę”- zabawa z elementem równowagi,  potrzebne będą 2 kawałki gazety, dziecko staje na pierwszym kawałku, kładzie przed sobą drugi, przechodzi na niego, sięga po pierwszy kawałek i kładzie go przed sobą, staje na nim i w ten sposób przechodzi przez cały pokój, przedpokój, zawraca. Zabawę można poprowadzić w formie rywalizacji pomiędzy rodzeństwem- „kto szybciej?”.</w:t>
      </w:r>
    </w:p>
    <w:p w:rsidR="00A230C5" w:rsidRDefault="00A230C5" w:rsidP="00CA2BF5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7203AF">
        <w:rPr>
          <w:b/>
          <w:sz w:val="28"/>
          <w:szCs w:val="28"/>
        </w:rPr>
        <w:t>„Kręta dróżka” – zabawa z elementem równowagi, ćwiczenie umiejętności cięcia nożyczkami, dziecko tnie gazetę na wąskie paski, z pasków układa ścieżkę przez cały pokój, przedpokój, ścieżka zawraca, skręca</w:t>
      </w:r>
      <w:r w:rsidR="00061540" w:rsidRPr="007203AF">
        <w:rPr>
          <w:b/>
          <w:sz w:val="28"/>
          <w:szCs w:val="28"/>
        </w:rPr>
        <w:t xml:space="preserve">, krzyżuje się, po ułożeniu dziecko przechodzi po ścieżce noga przed nogą. </w:t>
      </w:r>
    </w:p>
    <w:p w:rsidR="007203AF" w:rsidRPr="007203AF" w:rsidRDefault="007203AF" w:rsidP="007203AF">
      <w:pPr>
        <w:pStyle w:val="Akapitzlist"/>
        <w:rPr>
          <w:b/>
          <w:sz w:val="28"/>
          <w:szCs w:val="28"/>
        </w:rPr>
      </w:pPr>
    </w:p>
    <w:sectPr w:rsidR="007203AF" w:rsidRPr="007203AF" w:rsidSect="009A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27B0D"/>
    <w:multiLevelType w:val="hybridMultilevel"/>
    <w:tmpl w:val="526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2BF5"/>
    <w:rsid w:val="00005B72"/>
    <w:rsid w:val="000564A2"/>
    <w:rsid w:val="00061540"/>
    <w:rsid w:val="000939EF"/>
    <w:rsid w:val="000B1BD4"/>
    <w:rsid w:val="000D1D9A"/>
    <w:rsid w:val="0011760E"/>
    <w:rsid w:val="00141C28"/>
    <w:rsid w:val="00144BAE"/>
    <w:rsid w:val="00185784"/>
    <w:rsid w:val="001B2EA2"/>
    <w:rsid w:val="001B3DDF"/>
    <w:rsid w:val="002010E8"/>
    <w:rsid w:val="00204282"/>
    <w:rsid w:val="00204A59"/>
    <w:rsid w:val="002126BE"/>
    <w:rsid w:val="00285191"/>
    <w:rsid w:val="002A6833"/>
    <w:rsid w:val="0032607D"/>
    <w:rsid w:val="00381E7E"/>
    <w:rsid w:val="00383269"/>
    <w:rsid w:val="003C0D30"/>
    <w:rsid w:val="003E12A8"/>
    <w:rsid w:val="00422142"/>
    <w:rsid w:val="00426057"/>
    <w:rsid w:val="00433F9C"/>
    <w:rsid w:val="0045740E"/>
    <w:rsid w:val="00473075"/>
    <w:rsid w:val="00474478"/>
    <w:rsid w:val="00475FB4"/>
    <w:rsid w:val="004E22B7"/>
    <w:rsid w:val="005342FC"/>
    <w:rsid w:val="0054517C"/>
    <w:rsid w:val="005775A2"/>
    <w:rsid w:val="005847B7"/>
    <w:rsid w:val="005F3D9C"/>
    <w:rsid w:val="00622516"/>
    <w:rsid w:val="006C78F2"/>
    <w:rsid w:val="00711A20"/>
    <w:rsid w:val="007203AF"/>
    <w:rsid w:val="00743671"/>
    <w:rsid w:val="00792137"/>
    <w:rsid w:val="007D4877"/>
    <w:rsid w:val="007E4ED5"/>
    <w:rsid w:val="00841691"/>
    <w:rsid w:val="00843951"/>
    <w:rsid w:val="008730F0"/>
    <w:rsid w:val="00894B90"/>
    <w:rsid w:val="008A51B7"/>
    <w:rsid w:val="009663F0"/>
    <w:rsid w:val="00986C52"/>
    <w:rsid w:val="009A607B"/>
    <w:rsid w:val="009D1809"/>
    <w:rsid w:val="00A230C5"/>
    <w:rsid w:val="00AB25C7"/>
    <w:rsid w:val="00AD0D65"/>
    <w:rsid w:val="00AE0971"/>
    <w:rsid w:val="00AF50DC"/>
    <w:rsid w:val="00B141A1"/>
    <w:rsid w:val="00BA5038"/>
    <w:rsid w:val="00C02272"/>
    <w:rsid w:val="00C23D46"/>
    <w:rsid w:val="00C34486"/>
    <w:rsid w:val="00C44EA9"/>
    <w:rsid w:val="00C7239D"/>
    <w:rsid w:val="00CA2BF5"/>
    <w:rsid w:val="00CB4A42"/>
    <w:rsid w:val="00CC0B9E"/>
    <w:rsid w:val="00D014A1"/>
    <w:rsid w:val="00D30C1E"/>
    <w:rsid w:val="00D853F9"/>
    <w:rsid w:val="00D97225"/>
    <w:rsid w:val="00DB56CF"/>
    <w:rsid w:val="00DD1188"/>
    <w:rsid w:val="00DD5C40"/>
    <w:rsid w:val="00DE0433"/>
    <w:rsid w:val="00E3005B"/>
    <w:rsid w:val="00F07CF4"/>
    <w:rsid w:val="00F4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3</cp:revision>
  <dcterms:created xsi:type="dcterms:W3CDTF">2020-04-13T20:00:00Z</dcterms:created>
  <dcterms:modified xsi:type="dcterms:W3CDTF">2020-04-13T20:31:00Z</dcterms:modified>
</cp:coreProperties>
</file>