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034" w:rsidRPr="000E0034" w:rsidRDefault="000E0034" w:rsidP="000E00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034">
        <w:rPr>
          <w:rFonts w:ascii="Times New Roman" w:eastAsia="Times New Roman" w:hAnsi="Times New Roman" w:cs="Times New Roman"/>
          <w:b/>
          <w:bCs/>
          <w:color w:val="F1C232"/>
          <w:sz w:val="20"/>
          <w:szCs w:val="20"/>
          <w:u w:val="single"/>
          <w:lang w:eastAsia="pl-PL"/>
        </w:rPr>
        <w:t>PROMOCJA ZESPOŁU SZKÓŁ NR 1 - SZKOŁY PODSTAWOWE 2020/2021</w:t>
      </w:r>
    </w:p>
    <w:p w:rsidR="000E0034" w:rsidRPr="000E0034" w:rsidRDefault="000E0034" w:rsidP="000E0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0034" w:rsidRPr="000E0034" w:rsidRDefault="000E0034" w:rsidP="000E0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034">
        <w:rPr>
          <w:rFonts w:ascii="Times New Roman" w:eastAsia="Times New Roman" w:hAnsi="Times New Roman" w:cs="Times New Roman"/>
          <w:b/>
          <w:bCs/>
          <w:color w:val="2E74B5"/>
          <w:sz w:val="20"/>
          <w:szCs w:val="20"/>
          <w:u w:val="single"/>
          <w:lang w:eastAsia="pl-PL"/>
        </w:rPr>
        <w:t>DLA RODZICÓW UCZNIÓW I UCZNIÓW Z OSTATNICH KLAS SZKÓŁ PODSTAWOWYCH</w:t>
      </w:r>
    </w:p>
    <w:p w:rsidR="000E0034" w:rsidRPr="000E0034" w:rsidRDefault="000E0034" w:rsidP="000E0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0034" w:rsidRPr="000E0034" w:rsidRDefault="000E0034" w:rsidP="000E00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034">
        <w:rPr>
          <w:rFonts w:ascii="Times New Roman" w:eastAsia="Times New Roman" w:hAnsi="Times New Roman" w:cs="Times New Roman"/>
          <w:i/>
          <w:iCs/>
          <w:color w:val="2E74B5"/>
          <w:sz w:val="20"/>
          <w:szCs w:val="20"/>
          <w:lang w:eastAsia="pl-PL"/>
        </w:rPr>
        <w:t xml:space="preserve">Szanowni Rodzice, Nasi Przyszli Uczniowie - poniżej przedstawiamy opisowo kierunki oferowane przez Zespół Szkół nr 1 na rok 2020/2021. Zapraszamy także do zapoznania się z prezentacją tych kierunków poprzez udostępniony Państwu przez szkołę podstawową film, a także odsyłamy do naszej wirtualnej ulotki oraz strony: </w:t>
      </w:r>
      <w:r w:rsidRPr="000E0034">
        <w:rPr>
          <w:rFonts w:ascii="Times New Roman" w:eastAsia="Times New Roman" w:hAnsi="Times New Roman" w:cs="Times New Roman"/>
          <w:i/>
          <w:iCs/>
          <w:color w:val="2E74B5"/>
          <w:sz w:val="20"/>
          <w:szCs w:val="20"/>
          <w:u w:val="single"/>
          <w:lang w:eastAsia="pl-PL"/>
        </w:rPr>
        <w:t>https://www.zs-1.edu.pl/</w:t>
      </w:r>
      <w:r w:rsidRPr="000E0034">
        <w:rPr>
          <w:rFonts w:ascii="Times New Roman" w:eastAsia="Times New Roman" w:hAnsi="Times New Roman" w:cs="Times New Roman"/>
          <w:i/>
          <w:iCs/>
          <w:color w:val="2E74B5"/>
          <w:sz w:val="20"/>
          <w:szCs w:val="20"/>
          <w:lang w:eastAsia="pl-PL"/>
        </w:rPr>
        <w:t xml:space="preserve">, gdzie w zakładce REKRUTACJA znajdą Państwo wszelkie informacje o kierunkach. Przypominamy, że jesteśmy do Państwa dyspozycji zarówno na FB szkoły: </w:t>
      </w:r>
      <w:r w:rsidRPr="000E0034">
        <w:rPr>
          <w:rFonts w:ascii="Times New Roman" w:eastAsia="Times New Roman" w:hAnsi="Times New Roman" w:cs="Times New Roman"/>
          <w:i/>
          <w:iCs/>
          <w:color w:val="2E74B5"/>
          <w:sz w:val="20"/>
          <w:szCs w:val="20"/>
          <w:u w:val="single"/>
          <w:lang w:eastAsia="pl-PL"/>
        </w:rPr>
        <w:t>https://www.facebook.com/ZS1PIEKARY/</w:t>
      </w:r>
      <w:r w:rsidRPr="000E0034">
        <w:rPr>
          <w:rFonts w:ascii="Times New Roman" w:eastAsia="Times New Roman" w:hAnsi="Times New Roman" w:cs="Times New Roman"/>
          <w:i/>
          <w:iCs/>
          <w:color w:val="2E74B5"/>
          <w:sz w:val="20"/>
          <w:szCs w:val="20"/>
          <w:lang w:eastAsia="pl-PL"/>
        </w:rPr>
        <w:t xml:space="preserve">, jak i poprzez e-mail: </w:t>
      </w:r>
      <w:r w:rsidRPr="000E0034">
        <w:rPr>
          <w:rFonts w:ascii="Times New Roman" w:eastAsia="Times New Roman" w:hAnsi="Times New Roman" w:cs="Times New Roman"/>
          <w:i/>
          <w:iCs/>
          <w:color w:val="2E74B5"/>
          <w:sz w:val="20"/>
          <w:szCs w:val="20"/>
          <w:u w:val="single"/>
          <w:lang w:eastAsia="pl-PL"/>
        </w:rPr>
        <w:t>zs1promocja@gmail.com</w:t>
      </w:r>
    </w:p>
    <w:p w:rsidR="000E0034" w:rsidRPr="000E0034" w:rsidRDefault="000E0034" w:rsidP="000E0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0034" w:rsidRPr="000E0034" w:rsidRDefault="000E0034" w:rsidP="000E00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034">
        <w:rPr>
          <w:rFonts w:ascii="Times New Roman" w:eastAsia="Times New Roman" w:hAnsi="Times New Roman" w:cs="Times New Roman"/>
          <w:b/>
          <w:bCs/>
          <w:color w:val="38761D"/>
          <w:sz w:val="20"/>
          <w:szCs w:val="20"/>
          <w:lang w:eastAsia="pl-PL"/>
        </w:rPr>
        <w:t>  </w:t>
      </w:r>
      <w:r w:rsidRPr="000E0034">
        <w:rPr>
          <w:rFonts w:ascii="Times New Roman" w:eastAsia="Times New Roman" w:hAnsi="Times New Roman" w:cs="Times New Roman"/>
          <w:b/>
          <w:bCs/>
          <w:color w:val="38761D"/>
          <w:sz w:val="20"/>
          <w:szCs w:val="20"/>
          <w:u w:val="single"/>
          <w:lang w:eastAsia="pl-PL"/>
        </w:rPr>
        <w:t>5- LETNIE TECHNIKUM NR 1– NABÓR DO KLAS:</w:t>
      </w:r>
    </w:p>
    <w:p w:rsidR="000E0034" w:rsidRPr="000E0034" w:rsidRDefault="000E0034" w:rsidP="000E0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0034" w:rsidRPr="000E0034" w:rsidRDefault="000E0034" w:rsidP="000E003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0E0034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Kierunek - technik informatyk</w:t>
      </w:r>
      <w:r w:rsidRPr="000E003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:rsidR="000E0034" w:rsidRPr="000E0034" w:rsidRDefault="000E0034" w:rsidP="000E0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0034" w:rsidRPr="000E0034" w:rsidRDefault="000E0034" w:rsidP="000E0034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E003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profesjonalne przygotowanie do pracy w branży IT</w:t>
      </w:r>
    </w:p>
    <w:p w:rsidR="000E0034" w:rsidRPr="000E0034" w:rsidRDefault="000E0034" w:rsidP="000E0034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E003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nauka montażu i serwisu komputerów osobistych laptopów i urządzeń peryferyjnych, zarządzanie sieciami i systemami operacyjnymi Windows/Linux, projektowanie sieci i ich administrowanie, programowanie stacjonarne oraz aplikacji WWW w tym (PHP, JavaScript, mysql)</w:t>
      </w:r>
    </w:p>
    <w:p w:rsidR="000E0034" w:rsidRPr="000E0034" w:rsidRDefault="000E0034" w:rsidP="000E0034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E003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udział w zajęciach (warsztaty/pokazy/wykłady) na Politechnice, Uniwersytecie Śląskim oraz Uniwersytecie Ekonomicznym</w:t>
      </w:r>
    </w:p>
    <w:p w:rsidR="000E0034" w:rsidRPr="000E0034" w:rsidRDefault="000E0034" w:rsidP="000E0034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E003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bogato wyposażone pracownie</w:t>
      </w:r>
    </w:p>
    <w:p w:rsidR="000E0034" w:rsidRPr="000E0034" w:rsidRDefault="000E0034" w:rsidP="000E0034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E003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wysoka zdawalność egzaminów zawodowych</w:t>
      </w:r>
    </w:p>
    <w:p w:rsidR="000E0034" w:rsidRPr="000E0034" w:rsidRDefault="000E0034" w:rsidP="000E0034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E003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publikacja własnych książek</w:t>
      </w:r>
    </w:p>
    <w:p w:rsidR="000E0034" w:rsidRPr="000E0034" w:rsidRDefault="000E0034" w:rsidP="000E0034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E003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możliwość uzyskania międzynarodowych certyfikatów CISCO (rozpoznawanych na całym świecie):</w:t>
      </w:r>
    </w:p>
    <w:p w:rsidR="000E0034" w:rsidRPr="000E0034" w:rsidRDefault="000E0034" w:rsidP="000E0034">
      <w:pPr>
        <w:numPr>
          <w:ilvl w:val="0"/>
          <w:numId w:val="3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E003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serwisant IT,</w:t>
      </w:r>
    </w:p>
    <w:p w:rsidR="000E0034" w:rsidRPr="000E0034" w:rsidRDefault="000E0034" w:rsidP="000E0034">
      <w:pPr>
        <w:numPr>
          <w:ilvl w:val="0"/>
          <w:numId w:val="3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E003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administrator sieci komputerowych</w:t>
      </w:r>
    </w:p>
    <w:p w:rsidR="000E0034" w:rsidRPr="000E0034" w:rsidRDefault="000E0034" w:rsidP="000E0034">
      <w:pPr>
        <w:numPr>
          <w:ilvl w:val="0"/>
          <w:numId w:val="3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E003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programista C++, Python</w:t>
      </w:r>
    </w:p>
    <w:p w:rsidR="000E0034" w:rsidRPr="000E0034" w:rsidRDefault="000E0034" w:rsidP="000E0034">
      <w:pPr>
        <w:numPr>
          <w:ilvl w:val="0"/>
          <w:numId w:val="3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E003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administrator systemu LINUX</w:t>
      </w:r>
    </w:p>
    <w:p w:rsidR="000E0034" w:rsidRPr="000E0034" w:rsidRDefault="000E0034" w:rsidP="000E0034">
      <w:pPr>
        <w:numPr>
          <w:ilvl w:val="0"/>
          <w:numId w:val="3"/>
        </w:numPr>
        <w:spacing w:after="0" w:line="240" w:lineRule="auto"/>
        <w:ind w:left="21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E003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IoT (Internet wszechrzeczy – projektowanie i zarządzanie Smart Home i Smart City)</w:t>
      </w:r>
    </w:p>
    <w:p w:rsidR="000E0034" w:rsidRPr="000E0034" w:rsidRDefault="000E0034" w:rsidP="000E0034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E003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dodatkowe uprawnienia ECCC, ECDL</w:t>
      </w:r>
    </w:p>
    <w:p w:rsidR="000E0034" w:rsidRPr="000E0034" w:rsidRDefault="000E0034" w:rsidP="000E0034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E003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WIFI na terenie całej szkoły</w:t>
      </w:r>
    </w:p>
    <w:p w:rsidR="000E0034" w:rsidRPr="000E0034" w:rsidRDefault="000E0034" w:rsidP="000E0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03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:rsidR="000E0034" w:rsidRPr="000E0034" w:rsidRDefault="000E0034" w:rsidP="000E0034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0E0034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Kierunek - technik elektryk:</w:t>
      </w:r>
    </w:p>
    <w:p w:rsidR="000E0034" w:rsidRPr="000E0034" w:rsidRDefault="000E0034" w:rsidP="000E0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0034" w:rsidRPr="000E0034" w:rsidRDefault="000E0034" w:rsidP="000E0034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E003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nowoczesne podejście do kształcenia – nauka programowania sterowania maszynami technicznymi</w:t>
      </w:r>
    </w:p>
    <w:p w:rsidR="000E0034" w:rsidRPr="000E0034" w:rsidRDefault="000E0034" w:rsidP="000E0034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E003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bogato wyposażone pracownie, </w:t>
      </w:r>
    </w:p>
    <w:p w:rsidR="000E0034" w:rsidRPr="000E0034" w:rsidRDefault="000E0034" w:rsidP="000E0034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E003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zajęcia również na komputerach (zajęcia symulacyjne oraz programistyczne)</w:t>
      </w:r>
    </w:p>
    <w:p w:rsidR="000E0034" w:rsidRPr="000E0034" w:rsidRDefault="000E0034" w:rsidP="000E0034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E003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realizacja własnych projektów (elektryczny rower, winda, suwnica oraz wiele innych)</w:t>
      </w:r>
    </w:p>
    <w:p w:rsidR="000E0034" w:rsidRPr="000E0034" w:rsidRDefault="000E0034" w:rsidP="000E0034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E003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rzetelne przygotowanie do zawodu</w:t>
      </w:r>
    </w:p>
    <w:p w:rsidR="000E0034" w:rsidRPr="000E0034" w:rsidRDefault="000E0034" w:rsidP="000E0034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E003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współpraca z firmami branżowymi z regionu</w:t>
      </w:r>
    </w:p>
    <w:p w:rsidR="000E0034" w:rsidRPr="000E0034" w:rsidRDefault="000E0034" w:rsidP="000E0034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E003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wyjazdy dydaktyczne: Elektrownia, Fabryka Kabli, Maszyn Elektrycznych, Politechnika Śląska</w:t>
      </w:r>
    </w:p>
    <w:p w:rsidR="000E0034" w:rsidRPr="000E0034" w:rsidRDefault="000E0034" w:rsidP="000E0034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E003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pracownie wyposażone w nowoczesne sterowniki PLC</w:t>
      </w:r>
    </w:p>
    <w:p w:rsidR="000E0034" w:rsidRPr="000E0034" w:rsidRDefault="000E0034" w:rsidP="000E0034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E003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możliwość zdobycia dodatkowych uprawnień SEP oraz CISCO jak w przypadku technika informatyka</w:t>
      </w:r>
    </w:p>
    <w:p w:rsidR="000E0034" w:rsidRPr="000E0034" w:rsidRDefault="000E0034" w:rsidP="000E0034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E003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udział i wysokie lokaty w konkursach</w:t>
      </w:r>
    </w:p>
    <w:p w:rsidR="000E0034" w:rsidRPr="000E0034" w:rsidRDefault="000E0034" w:rsidP="000E0034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E003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zajęcia w pracowniach Wydziału Elektrycznego i Mechaniczno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-</w:t>
      </w:r>
      <w:r w:rsidRPr="000E003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Technologicznego Politechniki Śląskiej</w:t>
      </w:r>
    </w:p>
    <w:p w:rsidR="000E0034" w:rsidRPr="000E0034" w:rsidRDefault="000E0034" w:rsidP="000E0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03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:rsidR="000E0034" w:rsidRPr="000E0034" w:rsidRDefault="000E0034" w:rsidP="000E0034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0E0034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 xml:space="preserve">Kierunek - </w:t>
      </w:r>
      <w:r w:rsidRPr="000E003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 </w:t>
      </w:r>
      <w:r w:rsidRPr="000E0034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technik grafiki i poligrafii cyfrowej</w:t>
      </w:r>
      <w:r w:rsidRPr="000E003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:rsidR="000E0034" w:rsidRPr="000E0034" w:rsidRDefault="000E0034" w:rsidP="000E0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0034" w:rsidRPr="000E0034" w:rsidRDefault="000E0034" w:rsidP="000E0034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E003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wyjście naprzeciw potrzebom rynku pracy</w:t>
      </w:r>
    </w:p>
    <w:p w:rsidR="000E0034" w:rsidRPr="000E0034" w:rsidRDefault="000E0034" w:rsidP="000E0034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E0034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obróbka graficzna materiałów przeznaczonych do druku lub publikacji internetowych: tekstów, wykresów, fotografii, projektów, tabel itp</w:t>
      </w:r>
    </w:p>
    <w:p w:rsidR="000E0034" w:rsidRPr="000E0034" w:rsidRDefault="000E0034" w:rsidP="000E0034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E003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programowanie PHP oraz CSS</w:t>
      </w:r>
    </w:p>
    <w:p w:rsidR="000E0034" w:rsidRPr="000E0034" w:rsidRDefault="000E0034" w:rsidP="000E0034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E003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nauka Adobe CC w tym: Photoshop CC, Illustrator CC, InDesign CC, Dreamweaver CC,After Effects CCAnimate CC oraz pakiet COREL Draw GraphicSuite X7</w:t>
      </w:r>
    </w:p>
    <w:p w:rsidR="000E0034" w:rsidRPr="000E0034" w:rsidRDefault="000E0034" w:rsidP="000E0034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E003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konstrukcja i oprawa stron internetowych, tworzenie materiałów reklamowych</w:t>
      </w:r>
    </w:p>
    <w:p w:rsidR="000E0034" w:rsidRPr="000E0034" w:rsidRDefault="000E0034" w:rsidP="000E0034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E003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projektowanie 3d (kontekst budowlany i architektoniczny)</w:t>
      </w:r>
    </w:p>
    <w:p w:rsidR="000E0034" w:rsidRPr="000E0034" w:rsidRDefault="000E0034" w:rsidP="000E0034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E003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uzyskanie pełnych kwalifikacji do pracy w branży IT</w:t>
      </w:r>
    </w:p>
    <w:p w:rsidR="000E0034" w:rsidRPr="000E0034" w:rsidRDefault="000E0034" w:rsidP="000E0034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E003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możliwość podjęcia studiów na kierunkach politechnicznych, architektonicznych oraz ASP</w:t>
      </w:r>
    </w:p>
    <w:p w:rsidR="000E0034" w:rsidRPr="000E0034" w:rsidRDefault="000E0034" w:rsidP="000E0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0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</w:t>
      </w:r>
    </w:p>
    <w:p w:rsidR="000E0034" w:rsidRPr="000E0034" w:rsidRDefault="000E0034" w:rsidP="000E0034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0E0034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Kierunek -  technik ekonomista:</w:t>
      </w:r>
    </w:p>
    <w:p w:rsidR="000E0034" w:rsidRPr="000E0034" w:rsidRDefault="000E0034" w:rsidP="000E0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0034" w:rsidRPr="000E0034" w:rsidRDefault="000E0034" w:rsidP="000E0034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E003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ponad ćwierć wieku doświadczenia w kształceniu ekonomistów,</w:t>
      </w:r>
    </w:p>
    <w:p w:rsidR="000E0034" w:rsidRPr="000E0034" w:rsidRDefault="000E0034" w:rsidP="000E0034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E003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profesjonalne przygotowanie do pracy w działach ekonomicznych firm wszystkich branż, w tym szczególnie w dziale księgowości oraz  kadr i płac, </w:t>
      </w:r>
    </w:p>
    <w:p w:rsidR="000E0034" w:rsidRPr="000E0034" w:rsidRDefault="000E0034" w:rsidP="000E0034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E003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zajęcia w pracowni komputerowej wyposażonej w  oprogramowanie księgowe - pakiet INSERT GT, </w:t>
      </w:r>
    </w:p>
    <w:p w:rsidR="000E0034" w:rsidRPr="000E0034" w:rsidRDefault="000E0034" w:rsidP="000E0034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E003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przygotowanie do egzaminu zawodowego z kwalifikacji A/AU 35 oraz A/AU 36 pod okiem egzaminatorów OKE - wysoka zdawalność egzaminów,</w:t>
      </w:r>
    </w:p>
    <w:p w:rsidR="000E0034" w:rsidRPr="000E0034" w:rsidRDefault="000E0034" w:rsidP="000E0034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E003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nauka w przyjaznej atmosferze, </w:t>
      </w:r>
    </w:p>
    <w:p w:rsidR="000E0034" w:rsidRPr="000E0034" w:rsidRDefault="000E0034" w:rsidP="000E0034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E003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wieloletni program współpracy z lokalnymi instytucjami - banki, Urząd Skarbowy, Powiatowy Urząd Pracy, Zakład Ubezpieczeń Społecznych,</w:t>
      </w:r>
    </w:p>
    <w:p w:rsidR="000E0034" w:rsidRPr="000E0034" w:rsidRDefault="000E0034" w:rsidP="000E0034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E003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możliwość uzyskania dodatkowych  kwalifikacji -  kurs kas fiskalnych,  program PŁATNIK</w:t>
      </w:r>
    </w:p>
    <w:p w:rsidR="000E0034" w:rsidRPr="000E0034" w:rsidRDefault="000E0034" w:rsidP="000E0034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E003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miesięczna praktyka zawodowa w Urzędzie Skarbowym lub innej wybranej lokalnej instytucji</w:t>
      </w:r>
    </w:p>
    <w:p w:rsidR="000E0034" w:rsidRPr="000E0034" w:rsidRDefault="000E0034" w:rsidP="000E0034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E003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współpraca z Uniwersytetem Ekonomicznym w Katowicach</w:t>
      </w:r>
    </w:p>
    <w:p w:rsidR="000E0034" w:rsidRPr="000E0034" w:rsidRDefault="000E0034" w:rsidP="000E0034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E003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przygotowanie do studiów z zakresu ekonomii, finansów, rachunkowości i prawa.</w:t>
      </w:r>
    </w:p>
    <w:p w:rsidR="000E0034" w:rsidRPr="000E0034" w:rsidRDefault="000E0034" w:rsidP="000E0034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E003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dodatkowo możliwość zdobycia dyplomu technika rachunkowości po ukończeniu Kwalifikacyjnego Kursu Zawodowego z kwalifikacji A.65</w:t>
      </w:r>
    </w:p>
    <w:p w:rsidR="000E0034" w:rsidRPr="000E0034" w:rsidRDefault="000E0034" w:rsidP="000E0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0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:rsidR="000E0034" w:rsidRPr="000E0034" w:rsidRDefault="000E0034" w:rsidP="000E0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034">
        <w:rPr>
          <w:rFonts w:ascii="Times New Roman" w:eastAsia="Times New Roman" w:hAnsi="Times New Roman" w:cs="Times New Roman"/>
          <w:b/>
          <w:bCs/>
          <w:color w:val="38761D"/>
          <w:sz w:val="20"/>
          <w:szCs w:val="20"/>
          <w:lang w:eastAsia="pl-PL"/>
        </w:rPr>
        <w:t>                                        </w:t>
      </w:r>
      <w:r w:rsidRPr="000E0034">
        <w:rPr>
          <w:rFonts w:ascii="Times New Roman" w:eastAsia="Times New Roman" w:hAnsi="Times New Roman" w:cs="Times New Roman"/>
          <w:b/>
          <w:bCs/>
          <w:color w:val="38761D"/>
          <w:sz w:val="20"/>
          <w:szCs w:val="20"/>
          <w:u w:val="single"/>
          <w:lang w:eastAsia="pl-PL"/>
        </w:rPr>
        <w:t>4-LETNIE LICEUM OGÓLNOKSZTAŁCĄCE NR 2 – NABÓR DO KLASY</w:t>
      </w:r>
    </w:p>
    <w:p w:rsidR="000E0034" w:rsidRPr="000E0034" w:rsidRDefault="000E0034" w:rsidP="000E0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0034" w:rsidRPr="000E0034" w:rsidRDefault="000E0034" w:rsidP="000E0034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0E0034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Policyjnej</w:t>
      </w:r>
    </w:p>
    <w:p w:rsidR="000E0034" w:rsidRPr="000E0034" w:rsidRDefault="000E0034" w:rsidP="000E0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0034" w:rsidRPr="000E0034" w:rsidRDefault="000E0034" w:rsidP="000E0034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E003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patronat Komendanta Miejskiej Policji w Piekarach Śląskich</w:t>
      </w:r>
    </w:p>
    <w:p w:rsidR="000E0034" w:rsidRPr="000E0034" w:rsidRDefault="000E0034" w:rsidP="000E0034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E003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wszechstronne wykształcenie</w:t>
      </w:r>
    </w:p>
    <w:p w:rsidR="000E0034" w:rsidRPr="000E0034" w:rsidRDefault="000E0034" w:rsidP="000E0034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E003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zajęcia z samoobrony</w:t>
      </w:r>
    </w:p>
    <w:p w:rsidR="000E0034" w:rsidRPr="000E0034" w:rsidRDefault="000E0034" w:rsidP="000E0034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E003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profesjonalni instruktorzy</w:t>
      </w:r>
    </w:p>
    <w:p w:rsidR="000E0034" w:rsidRPr="000E0034" w:rsidRDefault="000E0034" w:rsidP="000E0034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E003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obóz survivalowy</w:t>
      </w:r>
    </w:p>
    <w:p w:rsidR="000E0034" w:rsidRPr="000E0034" w:rsidRDefault="000E0034" w:rsidP="000E0034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E003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dni mundurowe</w:t>
      </w:r>
    </w:p>
    <w:p w:rsidR="000E0034" w:rsidRPr="000E0034" w:rsidRDefault="000E0034" w:rsidP="000E0034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E003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kurs pierwszej pomocy</w:t>
      </w:r>
    </w:p>
    <w:p w:rsidR="000E0034" w:rsidRPr="000E0034" w:rsidRDefault="000E0034" w:rsidP="000E0034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E003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wycieczki: więzienie, komenda</w:t>
      </w:r>
    </w:p>
    <w:p w:rsidR="000E0034" w:rsidRPr="000E0034" w:rsidRDefault="000E0034" w:rsidP="000E0034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E003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zajęcia w KMP w Piekarach Śląskich</w:t>
      </w:r>
    </w:p>
    <w:p w:rsidR="000E0034" w:rsidRPr="000E0034" w:rsidRDefault="000E0034" w:rsidP="000E0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0034" w:rsidRPr="000E0034" w:rsidRDefault="000E0034" w:rsidP="000E0034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0E0034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Celnej:</w:t>
      </w:r>
    </w:p>
    <w:p w:rsidR="000E0034" w:rsidRPr="000E0034" w:rsidRDefault="000E0034" w:rsidP="000E0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0034" w:rsidRPr="000E0034" w:rsidRDefault="000E0034" w:rsidP="000E0034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E003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dni mundurowe,</w:t>
      </w:r>
    </w:p>
    <w:p w:rsidR="000E0034" w:rsidRPr="000E0034" w:rsidRDefault="000E0034" w:rsidP="000E0034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E003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wyjazdy min.  na lotnisko w Pyrzowicach, do Izby Celno-Skarbowej </w:t>
      </w:r>
    </w:p>
    <w:p w:rsidR="000E0034" w:rsidRPr="000E0034" w:rsidRDefault="000E0034" w:rsidP="000E0034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E003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nauka w zakresie: administracji celnej, międzynarodowego obrotu towarami, obsługi celnej,</w:t>
      </w:r>
    </w:p>
    <w:p w:rsidR="000E0034" w:rsidRPr="000E0034" w:rsidRDefault="000E0034" w:rsidP="000E003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03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regulacji celnych Wspólnoty Europejskiej i Agencji Celnych</w:t>
      </w:r>
    </w:p>
    <w:p w:rsidR="000E0034" w:rsidRPr="000E0034" w:rsidRDefault="000E0034" w:rsidP="000E0034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E003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prawo karno – skarbowe, celne oraz inne pokrewne dziedziny prawa</w:t>
      </w:r>
    </w:p>
    <w:p w:rsidR="000E0034" w:rsidRPr="000E0034" w:rsidRDefault="000E0034" w:rsidP="000E0034">
      <w:pPr>
        <w:numPr>
          <w:ilvl w:val="0"/>
          <w:numId w:val="15"/>
        </w:numPr>
        <w:spacing w:after="0" w:line="240" w:lineRule="auto"/>
        <w:ind w:right="28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E003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samoobrona i techniki interwencji</w:t>
      </w:r>
    </w:p>
    <w:p w:rsidR="000E0034" w:rsidRPr="000E0034" w:rsidRDefault="000E0034" w:rsidP="003B6930">
      <w:pPr>
        <w:spacing w:after="0" w:line="240" w:lineRule="auto"/>
        <w:ind w:left="360" w:right="28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482DF9" w:rsidRDefault="00482DF9"/>
    <w:sectPr w:rsidR="00482DF9" w:rsidSect="006C1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B226D"/>
    <w:multiLevelType w:val="multilevel"/>
    <w:tmpl w:val="F66A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03625A"/>
    <w:multiLevelType w:val="multilevel"/>
    <w:tmpl w:val="CBA6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766962"/>
    <w:multiLevelType w:val="multilevel"/>
    <w:tmpl w:val="660EB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A75C7"/>
    <w:multiLevelType w:val="multilevel"/>
    <w:tmpl w:val="4364E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E75C6B"/>
    <w:multiLevelType w:val="multilevel"/>
    <w:tmpl w:val="72ACB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035C3A"/>
    <w:multiLevelType w:val="multilevel"/>
    <w:tmpl w:val="D7D23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7563EA"/>
    <w:multiLevelType w:val="multilevel"/>
    <w:tmpl w:val="8CA04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59721B"/>
    <w:multiLevelType w:val="multilevel"/>
    <w:tmpl w:val="9BB8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4B50F2"/>
    <w:multiLevelType w:val="multilevel"/>
    <w:tmpl w:val="33D60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446F0B"/>
    <w:multiLevelType w:val="multilevel"/>
    <w:tmpl w:val="79808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943323"/>
    <w:multiLevelType w:val="multilevel"/>
    <w:tmpl w:val="04E0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1423C9"/>
    <w:multiLevelType w:val="multilevel"/>
    <w:tmpl w:val="FE7A3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BE3E06"/>
    <w:multiLevelType w:val="multilevel"/>
    <w:tmpl w:val="5F689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2F69A6"/>
    <w:multiLevelType w:val="multilevel"/>
    <w:tmpl w:val="93BC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0F131E"/>
    <w:multiLevelType w:val="multilevel"/>
    <w:tmpl w:val="25CC8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6"/>
  </w:num>
  <w:num w:numId="5">
    <w:abstractNumId w:val="13"/>
  </w:num>
  <w:num w:numId="6">
    <w:abstractNumId w:val="0"/>
  </w:num>
  <w:num w:numId="7">
    <w:abstractNumId w:val="9"/>
  </w:num>
  <w:num w:numId="8">
    <w:abstractNumId w:val="1"/>
  </w:num>
  <w:num w:numId="9">
    <w:abstractNumId w:val="10"/>
  </w:num>
  <w:num w:numId="10">
    <w:abstractNumId w:val="5"/>
  </w:num>
  <w:num w:numId="11">
    <w:abstractNumId w:val="12"/>
  </w:num>
  <w:num w:numId="12">
    <w:abstractNumId w:val="8"/>
  </w:num>
  <w:num w:numId="13">
    <w:abstractNumId w:val="7"/>
  </w:num>
  <w:num w:numId="14">
    <w:abstractNumId w:val="1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characterSpacingControl w:val="doNotCompress"/>
  <w:compat/>
  <w:rsids>
    <w:rsidRoot w:val="000E0034"/>
    <w:rsid w:val="000E0034"/>
    <w:rsid w:val="003B6930"/>
    <w:rsid w:val="00482DF9"/>
    <w:rsid w:val="006C1247"/>
    <w:rsid w:val="00BB5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12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9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690</Words>
  <Characters>4140</Characters>
  <Application>Microsoft Office Word</Application>
  <DocSecurity>0</DocSecurity>
  <Lines>34</Lines>
  <Paragraphs>9</Paragraphs>
  <ScaleCrop>false</ScaleCrop>
  <Company/>
  <LinksUpToDate>false</LinksUpToDate>
  <CharactersWithSpaces>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Czaplik</dc:creator>
  <cp:lastModifiedBy>IntexPC</cp:lastModifiedBy>
  <cp:revision>2</cp:revision>
  <dcterms:created xsi:type="dcterms:W3CDTF">2020-05-05T07:46:00Z</dcterms:created>
  <dcterms:modified xsi:type="dcterms:W3CDTF">2020-05-05T07:46:00Z</dcterms:modified>
</cp:coreProperties>
</file>